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7ED3" w:rsidRDefault="00257ED3">
      <w:pPr>
        <w:spacing w:after="120" w:line="360" w:lineRule="auto"/>
        <w:rPr>
          <w:rFonts w:ascii="Garamond" w:eastAsia="Garamond" w:hAnsi="Garamond" w:cs="Garamond"/>
          <w:b/>
          <w:smallCaps/>
          <w:u w:val="single"/>
        </w:rPr>
      </w:pPr>
    </w:p>
    <w:p w14:paraId="00000002" w14:textId="77777777" w:rsidR="00257ED3" w:rsidRDefault="00000000">
      <w:pPr>
        <w:spacing w:after="120" w:line="360" w:lineRule="auto"/>
        <w:jc w:val="center"/>
        <w:rPr>
          <w:rFonts w:ascii="Garamond" w:eastAsia="Garamond" w:hAnsi="Garamond" w:cs="Garamond"/>
          <w:b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smallCaps/>
          <w:sz w:val="28"/>
          <w:szCs w:val="28"/>
          <w:u w:val="single"/>
        </w:rPr>
        <w:t>Proxy Form – Annual General Meeting</w:t>
      </w:r>
    </w:p>
    <w:p w14:paraId="00000003" w14:textId="77777777" w:rsidR="00257ED3" w:rsidRDefault="00257ED3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4" w14:textId="77777777" w:rsidR="00257ED3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 whom it may concern,</w:t>
      </w:r>
    </w:p>
    <w:p w14:paraId="00000005" w14:textId="77777777" w:rsidR="00257ED3" w:rsidRDefault="00257ED3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6" w14:textId="77777777" w:rsidR="00257ED3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I,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resident at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being a member of the Alumni Association of the Willem C. Vis International Commercial Arbitration Moot - the Moot Alumni Association (hereinafter “MAA”), hereby </w:t>
      </w:r>
      <w:proofErr w:type="gramStart"/>
      <w:r>
        <w:rPr>
          <w:rFonts w:ascii="Garamond" w:eastAsia="Garamond" w:hAnsi="Garamond" w:cs="Garamond"/>
          <w:b/>
        </w:rPr>
        <w:t>APPOINT</w:t>
      </w: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  <w:u w:val="single"/>
        </w:rPr>
        <w:tab/>
      </w:r>
      <w:proofErr w:type="gramEnd"/>
      <w:r>
        <w:rPr>
          <w:rFonts w:ascii="Garamond" w:eastAsia="Garamond" w:hAnsi="Garamond" w:cs="Garamond"/>
          <w:u w:val="single"/>
        </w:rPr>
        <w:t xml:space="preserve">                     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</w:rPr>
        <w:t xml:space="preserve">, also a member of the same association, </w:t>
      </w:r>
      <w:r>
        <w:rPr>
          <w:rFonts w:ascii="Garamond" w:eastAsia="Garamond" w:hAnsi="Garamond" w:cs="Garamond"/>
          <w:b/>
        </w:rPr>
        <w:t>AS MY PROXY</w:t>
      </w:r>
      <w:r>
        <w:rPr>
          <w:rFonts w:ascii="Garamond" w:eastAsia="Garamond" w:hAnsi="Garamond" w:cs="Garamond"/>
        </w:rPr>
        <w:t xml:space="preserve"> to vote on my behalf at the 2024 Annual General Meeting of the MAA to be held on 23.03.2024  and at any postponement or adjournment of that meeting.</w:t>
      </w:r>
    </w:p>
    <w:p w14:paraId="00000007" w14:textId="77777777" w:rsidR="00257ED3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By signing this Proxy Form, I confirm that I also consent to my name being listed in the Minutes of the 2024 MAA AGM.</w:t>
      </w:r>
    </w:p>
    <w:p w14:paraId="00000008" w14:textId="77777777" w:rsidR="00257ED3" w:rsidRDefault="00257ED3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9" w14:textId="77777777" w:rsidR="00257ED3" w:rsidRDefault="00000000">
      <w:pPr>
        <w:spacing w:after="120" w:line="36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Signed on ______________________ 2024:</w:t>
      </w:r>
    </w:p>
    <w:p w14:paraId="0000000A" w14:textId="77777777" w:rsidR="00257ED3" w:rsidRDefault="00257ED3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B" w14:textId="77777777" w:rsidR="00257ED3" w:rsidRDefault="00257ED3">
      <w:pPr>
        <w:spacing w:after="120" w:line="360" w:lineRule="auto"/>
        <w:jc w:val="both"/>
        <w:rPr>
          <w:rFonts w:ascii="Garamond" w:eastAsia="Garamond" w:hAnsi="Garamond" w:cs="Garamond"/>
        </w:rPr>
      </w:pPr>
    </w:p>
    <w:p w14:paraId="0000000C" w14:textId="77777777" w:rsidR="00257ED3" w:rsidRDefault="00000000">
      <w:pPr>
        <w:spacing w:after="120" w:line="360" w:lineRule="auto"/>
        <w:jc w:val="center"/>
      </w:pP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  <w:t xml:space="preserve">   </w:t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tab/>
      </w:r>
      <w:r>
        <w:rPr>
          <w:rFonts w:ascii="Garamond" w:eastAsia="Garamond" w:hAnsi="Garamond" w:cs="Garamond"/>
          <w:u w:val="single"/>
        </w:rPr>
        <w:br/>
      </w:r>
      <w:r>
        <w:rPr>
          <w:rFonts w:ascii="Garamond" w:eastAsia="Garamond" w:hAnsi="Garamond" w:cs="Garamond"/>
        </w:rPr>
        <w:t>Name:</w:t>
      </w:r>
    </w:p>
    <w:p w14:paraId="0000000D" w14:textId="77777777" w:rsidR="00257ED3" w:rsidRDefault="00257ED3">
      <w:pPr>
        <w:spacing w:after="120" w:line="360" w:lineRule="auto"/>
        <w:jc w:val="center"/>
        <w:rPr>
          <w:rFonts w:ascii="Garamond" w:eastAsia="Garamond" w:hAnsi="Garamond" w:cs="Garamond"/>
        </w:rPr>
      </w:pPr>
    </w:p>
    <w:sectPr w:rsidR="00257ED3">
      <w:pgSz w:w="11907" w:h="16840"/>
      <w:pgMar w:top="1560" w:right="1134" w:bottom="1418" w:left="1134" w:header="709" w:footer="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Futura Bk BT">
    <w:altName w:val="Century Gothic"/>
    <w:panose1 w:val="00000000000000000000"/>
    <w:charset w:val="00"/>
    <w:family w:val="roman"/>
    <w:notTrueType/>
    <w:pitch w:val="default"/>
  </w:font>
  <w:font w:name="Futura Md BT">
    <w:altName w:val="Century Gothic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D3"/>
    <w:rsid w:val="00257ED3"/>
    <w:rsid w:val="00A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C5795-5CFE-4F7D-BECC-0F1152DD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71"/>
    <w:rPr>
      <w:rFonts w:ascii="Futura Bk BT" w:hAnsi="Futura Bk BT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24225"/>
    <w:pPr>
      <w:keepNext/>
      <w:ind w:right="145"/>
      <w:jc w:val="right"/>
      <w:outlineLvl w:val="1"/>
    </w:pPr>
    <w:rPr>
      <w:rFonts w:ascii="Futura Md BT" w:hAnsi="Futura Md BT"/>
      <w:b/>
      <w:i/>
      <w:smallCaps/>
      <w:noProof/>
      <w:spacing w:val="10"/>
      <w:sz w:val="1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B2422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242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24225"/>
  </w:style>
  <w:style w:type="paragraph" w:styleId="BodyText2">
    <w:name w:val="Body Text 2"/>
    <w:basedOn w:val="Normal"/>
    <w:rsid w:val="00B24225"/>
    <w:pPr>
      <w:spacing w:before="840" w:line="320" w:lineRule="exact"/>
      <w:jc w:val="center"/>
    </w:pPr>
    <w:rPr>
      <w:sz w:val="16"/>
      <w:lang w:val="en-GB"/>
    </w:rPr>
  </w:style>
  <w:style w:type="paragraph" w:customStyle="1" w:styleId="Information">
    <w:name w:val="Information"/>
    <w:basedOn w:val="Normal"/>
    <w:rsid w:val="00B24225"/>
    <w:pPr>
      <w:spacing w:before="40"/>
      <w:ind w:right="147"/>
      <w:jc w:val="right"/>
    </w:pPr>
    <w:rPr>
      <w:smallCaps/>
      <w:noProof/>
      <w:sz w:val="16"/>
    </w:rPr>
  </w:style>
  <w:style w:type="character" w:styleId="Hyperlink">
    <w:name w:val="Hyperlink"/>
    <w:rsid w:val="007040D8"/>
    <w:rPr>
      <w:color w:val="0000FF"/>
      <w:u w:val="single"/>
    </w:rPr>
  </w:style>
  <w:style w:type="character" w:styleId="FollowedHyperlink">
    <w:name w:val="FollowedHyperlink"/>
    <w:rsid w:val="0096048C"/>
    <w:rPr>
      <w:color w:val="800080"/>
      <w:u w:val="single"/>
    </w:rPr>
  </w:style>
  <w:style w:type="character" w:customStyle="1" w:styleId="FooterChar">
    <w:name w:val="Footer Char"/>
    <w:link w:val="Footer"/>
    <w:rsid w:val="00A32533"/>
    <w:rPr>
      <w:rFonts w:ascii="Futura Bk BT" w:hAnsi="Futura Bk BT"/>
      <w:sz w:val="24"/>
      <w:lang w:eastAsia="en-US"/>
    </w:rPr>
  </w:style>
  <w:style w:type="character" w:customStyle="1" w:styleId="HeaderChar">
    <w:name w:val="Header Char"/>
    <w:link w:val="Header"/>
    <w:rsid w:val="00AA4C71"/>
    <w:rPr>
      <w:rFonts w:ascii="Futura Bk BT" w:hAnsi="Futura Bk BT"/>
      <w:sz w:val="24"/>
      <w:lang w:val="de-D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4C71"/>
    <w:rPr>
      <w:rFonts w:ascii="Calibri" w:hAnsi="Calibri"/>
      <w:sz w:val="20"/>
      <w:lang w:val="pt-BR"/>
    </w:rPr>
  </w:style>
  <w:style w:type="character" w:customStyle="1" w:styleId="FootnoteTextChar">
    <w:name w:val="Footnote Text Char"/>
    <w:link w:val="FootnoteText"/>
    <w:uiPriority w:val="99"/>
    <w:rsid w:val="00AA4C71"/>
    <w:rPr>
      <w:rFonts w:ascii="Calibri" w:hAnsi="Calibri"/>
      <w:lang w:eastAsia="en-US"/>
    </w:rPr>
  </w:style>
  <w:style w:type="character" w:styleId="FootnoteReference">
    <w:name w:val="footnote reference"/>
    <w:uiPriority w:val="99"/>
    <w:unhideWhenUsed/>
    <w:rsid w:val="00AA4C71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3B356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4xUTXHKNlo/noVzpM9fU/dVeig==">CgMxLjA4AGooChRzdWdnZXN0LjFiZ3huazdxZ3IwdhIQQWxpY2phIFppZWxpbnNrYXIhMV94SnFkUGtBc1pCMWhEUXMwcThsdjRia0FHMWNwRHR3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Aisha Bamahriz</cp:lastModifiedBy>
  <cp:revision>1</cp:revision>
  <dcterms:created xsi:type="dcterms:W3CDTF">2022-03-20T14:16:00Z</dcterms:created>
  <dcterms:modified xsi:type="dcterms:W3CDTF">2024-03-16T10:47:00Z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-1655016041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